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217" w:rsidRPr="00FE19B8" w:rsidRDefault="00D60217" w:rsidP="00EA2A99">
      <w:pPr>
        <w:spacing w:after="0"/>
        <w:jc w:val="center"/>
        <w:rPr>
          <w:rFonts w:ascii="Gill Sans MT" w:hAnsi="Gill Sans MT"/>
          <w:b/>
          <w:sz w:val="20"/>
          <w:lang w:val="es-MX"/>
        </w:rPr>
      </w:pPr>
      <w:r>
        <w:rPr>
          <w:rFonts w:ascii="Gill Sans MT" w:hAnsi="Gill Sans MT"/>
          <w:b/>
          <w:sz w:val="20"/>
          <w:lang w:val="es-MX"/>
        </w:rPr>
        <w:t>La División de Medicina Interna</w:t>
      </w:r>
      <w:r w:rsidRPr="00FE19B8">
        <w:rPr>
          <w:rFonts w:ascii="Gill Sans MT" w:hAnsi="Gill Sans MT"/>
          <w:b/>
          <w:sz w:val="20"/>
          <w:lang w:val="es-MX"/>
        </w:rPr>
        <w:t xml:space="preserve"> y el Área de Endocrinología y Metabolismo</w:t>
      </w:r>
    </w:p>
    <w:p w:rsidR="00D60217" w:rsidRPr="00FE19B8" w:rsidRDefault="00D60217" w:rsidP="00EA2A99">
      <w:pPr>
        <w:spacing w:after="0"/>
        <w:jc w:val="center"/>
        <w:rPr>
          <w:rFonts w:ascii="Gill Sans MT" w:hAnsi="Gill Sans MT"/>
          <w:b/>
          <w:sz w:val="20"/>
          <w:lang w:val="es-MX"/>
        </w:rPr>
      </w:pPr>
      <w:r w:rsidRPr="00FE19B8">
        <w:rPr>
          <w:rFonts w:ascii="Gill Sans MT" w:hAnsi="Gill Sans MT"/>
          <w:b/>
          <w:sz w:val="20"/>
          <w:lang w:val="es-MX"/>
        </w:rPr>
        <w:t>Hospital Ángeles Tijuana</w:t>
      </w:r>
    </w:p>
    <w:p w:rsidR="00D60217" w:rsidRPr="00FE19B8" w:rsidRDefault="00D60217" w:rsidP="00EA2A99">
      <w:pPr>
        <w:spacing w:after="0"/>
        <w:jc w:val="center"/>
        <w:rPr>
          <w:rFonts w:ascii="Gill Sans MT" w:hAnsi="Gill Sans MT"/>
          <w:b/>
          <w:sz w:val="20"/>
          <w:lang w:val="es-MX"/>
        </w:rPr>
      </w:pPr>
    </w:p>
    <w:p w:rsidR="00D60217" w:rsidRPr="00FE19B8" w:rsidRDefault="00D60217" w:rsidP="00EA2A99">
      <w:pPr>
        <w:spacing w:after="0"/>
        <w:jc w:val="center"/>
        <w:rPr>
          <w:rFonts w:ascii="Gill Sans MT" w:hAnsi="Gill Sans MT"/>
          <w:b/>
          <w:sz w:val="20"/>
          <w:lang w:val="es-MX"/>
        </w:rPr>
      </w:pPr>
      <w:r w:rsidRPr="00FE19B8">
        <w:rPr>
          <w:rFonts w:ascii="Gill Sans MT" w:hAnsi="Gill Sans MT"/>
          <w:b/>
          <w:sz w:val="20"/>
          <w:lang w:val="es-MX"/>
        </w:rPr>
        <w:t>Invitan a la Comunidad Médica al</w:t>
      </w:r>
    </w:p>
    <w:p w:rsidR="00D60217" w:rsidRPr="00FE19B8" w:rsidRDefault="00D60217" w:rsidP="00E828B8">
      <w:pPr>
        <w:jc w:val="center"/>
        <w:rPr>
          <w:rFonts w:ascii="Gill Sans MT" w:hAnsi="Gill Sans MT"/>
          <w:b/>
          <w:sz w:val="20"/>
          <w:lang w:val="es-MX"/>
        </w:rPr>
      </w:pPr>
      <w:r w:rsidRPr="00FE19B8">
        <w:rPr>
          <w:rFonts w:ascii="Gill Sans MT" w:hAnsi="Gill Sans MT"/>
          <w:b/>
          <w:sz w:val="20"/>
          <w:lang w:val="es-MX"/>
        </w:rPr>
        <w:t>Simposium:</w:t>
      </w:r>
    </w:p>
    <w:p w:rsidR="00D60217" w:rsidRPr="00FE19B8" w:rsidRDefault="00D60217" w:rsidP="00E828B8">
      <w:pPr>
        <w:jc w:val="center"/>
        <w:rPr>
          <w:rFonts w:ascii="Gill Sans MT" w:hAnsi="Gill Sans MT"/>
          <w:b/>
          <w:color w:val="002060"/>
          <w:sz w:val="24"/>
          <w:lang w:val="es-MX"/>
        </w:rPr>
      </w:pPr>
      <w:r w:rsidRPr="00FE19B8">
        <w:rPr>
          <w:rFonts w:ascii="Gill Sans MT" w:hAnsi="Gill Sans MT"/>
          <w:b/>
          <w:color w:val="002060"/>
          <w:sz w:val="24"/>
          <w:lang w:val="es-MX"/>
        </w:rPr>
        <w:t>“Conceptos Actuales en Nódulo Tiroideo”</w:t>
      </w:r>
    </w:p>
    <w:p w:rsidR="00D60217" w:rsidRPr="00DD7E59" w:rsidRDefault="00D60217" w:rsidP="00EA2A99">
      <w:pPr>
        <w:rPr>
          <w:rFonts w:ascii="Gill Sans MT" w:hAnsi="Gill Sans MT"/>
          <w:b/>
          <w:color w:val="0F243E"/>
          <w:sz w:val="24"/>
          <w:lang w:val="es-MX"/>
        </w:rPr>
      </w:pPr>
      <w:r w:rsidRPr="00EA2A99">
        <w:rPr>
          <w:noProof/>
          <w:lang w:val="es-MX"/>
        </w:rPr>
        <w:t xml:space="preserve">               </w:t>
      </w:r>
      <w:r>
        <w:rPr>
          <w:noProof/>
          <w:lang w:val="es-MX"/>
        </w:rPr>
        <w:t xml:space="preserve">              </w:t>
      </w:r>
      <w:r w:rsidRPr="00EA2A99">
        <w:rPr>
          <w:noProof/>
          <w:lang w:val="es-MX"/>
        </w:rPr>
        <w:t xml:space="preserve">  </w:t>
      </w:r>
      <w:r w:rsidRPr="00C2166C">
        <w:rPr>
          <w:rFonts w:ascii="Gill Sans MT" w:hAnsi="Gill Sans MT"/>
          <w:b/>
          <w:noProof/>
          <w:color w:val="0F243E"/>
          <w:sz w:val="24"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92.25pt;height:99.75pt;visibility:visible">
            <v:imagedata r:id="rId7" o:title=""/>
          </v:shape>
        </w:pict>
      </w:r>
      <w:r w:rsidRPr="00EA2A99">
        <w:rPr>
          <w:noProof/>
          <w:lang w:val="es-MX"/>
        </w:rPr>
        <w:t xml:space="preserve"> </w:t>
      </w:r>
      <w:r w:rsidRPr="00C2166C">
        <w:rPr>
          <w:noProof/>
          <w:lang w:val="es-ES" w:eastAsia="es-ES"/>
        </w:rPr>
        <w:pict>
          <v:shape id="Picture 6" o:spid="_x0000_i1026" type="#_x0000_t75" style="width:219.75pt;height:95.25pt;visibility:visible">
            <v:imagedata r:id="rId8" o:title=""/>
          </v:shape>
        </w:pict>
      </w:r>
    </w:p>
    <w:p w:rsidR="00D60217" w:rsidRPr="00FE19B8" w:rsidRDefault="00D60217" w:rsidP="00EA2A99">
      <w:pPr>
        <w:spacing w:after="0"/>
        <w:jc w:val="center"/>
        <w:rPr>
          <w:rFonts w:ascii="Gill Sans MT" w:hAnsi="Gill Sans MT"/>
          <w:b/>
          <w:color w:val="0F243E"/>
          <w:sz w:val="20"/>
          <w:lang w:val="es-MX"/>
        </w:rPr>
      </w:pPr>
      <w:r w:rsidRPr="00FE19B8">
        <w:rPr>
          <w:rFonts w:ascii="Gill Sans MT" w:hAnsi="Gill Sans MT"/>
          <w:b/>
          <w:color w:val="0F243E"/>
          <w:sz w:val="20"/>
          <w:lang w:val="es-MX"/>
        </w:rPr>
        <w:t>Viernes 29 de Octubre 2010</w:t>
      </w:r>
    </w:p>
    <w:p w:rsidR="00D60217" w:rsidRPr="00FE19B8" w:rsidRDefault="00D60217" w:rsidP="00EA2A99">
      <w:pPr>
        <w:spacing w:after="0"/>
        <w:jc w:val="center"/>
        <w:rPr>
          <w:rFonts w:ascii="Gill Sans MT" w:hAnsi="Gill Sans MT"/>
          <w:b/>
          <w:color w:val="0F243E"/>
          <w:sz w:val="20"/>
          <w:lang w:val="es-MX"/>
        </w:rPr>
      </w:pPr>
      <w:r w:rsidRPr="00FE19B8">
        <w:rPr>
          <w:rFonts w:ascii="Gill Sans MT" w:hAnsi="Gill Sans MT"/>
          <w:b/>
          <w:color w:val="0F243E"/>
          <w:sz w:val="20"/>
          <w:lang w:val="es-MX"/>
        </w:rPr>
        <w:t>Auditorio de Hospital Ángeles Tijuana</w:t>
      </w:r>
    </w:p>
    <w:p w:rsidR="00D60217" w:rsidRPr="00DD7E59" w:rsidRDefault="00D60217" w:rsidP="00EA2A99">
      <w:pPr>
        <w:spacing w:after="0"/>
        <w:jc w:val="center"/>
        <w:rPr>
          <w:rFonts w:ascii="Gill Sans MT" w:hAnsi="Gill Sans MT"/>
          <w:b/>
          <w:color w:val="0F243E"/>
          <w:sz w:val="24"/>
          <w:lang w:val="es-MX"/>
        </w:rPr>
      </w:pPr>
      <w:r w:rsidRPr="00FE19B8">
        <w:rPr>
          <w:rFonts w:ascii="Gill Sans MT" w:hAnsi="Gill Sans MT"/>
          <w:b/>
          <w:color w:val="0F243E"/>
          <w:sz w:val="20"/>
          <w:lang w:val="es-MX"/>
        </w:rPr>
        <w:t>Entrada Gratuita</w:t>
      </w:r>
    </w:p>
    <w:p w:rsidR="00D60217" w:rsidRDefault="00D60217" w:rsidP="00EA2A99">
      <w:pPr>
        <w:spacing w:after="0"/>
        <w:rPr>
          <w:color w:val="0F243E"/>
          <w:lang w:val="es-MX"/>
        </w:rPr>
      </w:pPr>
      <w:r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.75pt;margin-top:5.85pt;width:223.5pt;height:341.95pt;z-index:251658240">
            <v:textbox style="mso-next-textbox:#_x0000_s1026">
              <w:txbxContent>
                <w:p w:rsidR="00D60217" w:rsidRDefault="00D60217" w:rsidP="009C26B0">
                  <w:pPr>
                    <w:shd w:val="clear" w:color="auto" w:fill="002060"/>
                    <w:spacing w:after="0"/>
                    <w:rPr>
                      <w:rFonts w:ascii="Gill Sans MT" w:hAnsi="Gill Sans MT"/>
                      <w:b/>
                      <w:sz w:val="20"/>
                      <w:lang w:val="es-MX"/>
                    </w:rPr>
                  </w:pPr>
                </w:p>
                <w:p w:rsidR="00D60217" w:rsidRPr="00FE19B8" w:rsidRDefault="00D60217" w:rsidP="009C26B0">
                  <w:pPr>
                    <w:shd w:val="clear" w:color="auto" w:fill="002060"/>
                    <w:spacing w:after="0"/>
                    <w:rPr>
                      <w:rFonts w:ascii="Gill Sans MT" w:hAnsi="Gill Sans MT"/>
                      <w:b/>
                      <w:sz w:val="20"/>
                      <w:lang w:val="es-MX"/>
                    </w:rPr>
                  </w:pPr>
                  <w:r w:rsidRPr="00FE19B8">
                    <w:rPr>
                      <w:rFonts w:ascii="Gill Sans MT" w:hAnsi="Gill Sans MT"/>
                      <w:b/>
                      <w:sz w:val="20"/>
                      <w:lang w:val="es-MX"/>
                    </w:rPr>
                    <w:t>-Registro: 08:00-08:30 h AM</w:t>
                  </w:r>
                </w:p>
                <w:p w:rsidR="00D60217" w:rsidRPr="00FE19B8" w:rsidRDefault="00D60217" w:rsidP="009C26B0">
                  <w:pPr>
                    <w:shd w:val="clear" w:color="auto" w:fill="002060"/>
                    <w:spacing w:after="0"/>
                    <w:rPr>
                      <w:rFonts w:ascii="Gill Sans MT" w:hAnsi="Gill Sans MT"/>
                      <w:b/>
                      <w:sz w:val="20"/>
                      <w:lang w:val="es-MX"/>
                    </w:rPr>
                  </w:pPr>
                </w:p>
                <w:p w:rsidR="00D60217" w:rsidRPr="00FE19B8" w:rsidRDefault="00D60217" w:rsidP="009C26B0">
                  <w:pPr>
                    <w:shd w:val="clear" w:color="auto" w:fill="002060"/>
                    <w:spacing w:after="0"/>
                    <w:rPr>
                      <w:rFonts w:ascii="Gill Sans MT" w:hAnsi="Gill Sans MT"/>
                      <w:b/>
                      <w:sz w:val="20"/>
                      <w:lang w:val="es-MX"/>
                    </w:rPr>
                  </w:pPr>
                  <w:r w:rsidRPr="00FE19B8">
                    <w:rPr>
                      <w:rFonts w:ascii="Gill Sans MT" w:hAnsi="Gill Sans MT"/>
                      <w:b/>
                      <w:sz w:val="20"/>
                      <w:lang w:val="es-MX"/>
                    </w:rPr>
                    <w:t>-Introducción al Nódulo Tiroideo</w:t>
                  </w:r>
                </w:p>
                <w:p w:rsidR="00D60217" w:rsidRPr="00CE1439" w:rsidRDefault="00D60217" w:rsidP="009C26B0">
                  <w:pPr>
                    <w:shd w:val="clear" w:color="auto" w:fill="002060"/>
                    <w:spacing w:after="0"/>
                    <w:rPr>
                      <w:rFonts w:ascii="Gill Sans MT" w:hAnsi="Gill Sans MT"/>
                      <w:b/>
                      <w:sz w:val="20"/>
                    </w:rPr>
                  </w:pPr>
                  <w:r w:rsidRPr="00CE1439">
                    <w:rPr>
                      <w:rFonts w:ascii="Gill Sans MT" w:hAnsi="Gill Sans MT"/>
                      <w:b/>
                      <w:sz w:val="20"/>
                    </w:rPr>
                    <w:t>Dr. Héctor Andrés León Zárate</w:t>
                  </w:r>
                </w:p>
                <w:p w:rsidR="00D60217" w:rsidRPr="00CE1439" w:rsidRDefault="00D60217" w:rsidP="009C26B0">
                  <w:pPr>
                    <w:shd w:val="clear" w:color="auto" w:fill="002060"/>
                    <w:spacing w:after="0"/>
                    <w:rPr>
                      <w:rFonts w:ascii="Gill Sans MT" w:hAnsi="Gill Sans MT"/>
                      <w:b/>
                      <w:sz w:val="20"/>
                    </w:rPr>
                  </w:pPr>
                  <w:r w:rsidRPr="00CE1439">
                    <w:rPr>
                      <w:rFonts w:ascii="Gill Sans MT" w:hAnsi="Gill Sans MT"/>
                      <w:b/>
                      <w:sz w:val="20"/>
                    </w:rPr>
                    <w:t>08:30-08:40 h AM</w:t>
                  </w:r>
                </w:p>
                <w:p w:rsidR="00D60217" w:rsidRPr="00CE1439" w:rsidRDefault="00D60217" w:rsidP="009C26B0">
                  <w:pPr>
                    <w:shd w:val="clear" w:color="auto" w:fill="002060"/>
                    <w:spacing w:after="0"/>
                    <w:rPr>
                      <w:rFonts w:ascii="Gill Sans MT" w:hAnsi="Gill Sans MT"/>
                      <w:b/>
                      <w:sz w:val="20"/>
                    </w:rPr>
                  </w:pPr>
                </w:p>
                <w:p w:rsidR="00D60217" w:rsidRPr="00FE19B8" w:rsidRDefault="00D60217" w:rsidP="00240607">
                  <w:pPr>
                    <w:shd w:val="clear" w:color="auto" w:fill="002060"/>
                    <w:spacing w:after="0"/>
                    <w:rPr>
                      <w:rFonts w:ascii="Gill Sans MT" w:hAnsi="Gill Sans MT"/>
                      <w:b/>
                      <w:sz w:val="20"/>
                      <w:lang w:val="es-MX"/>
                    </w:rPr>
                  </w:pPr>
                  <w:r w:rsidRPr="00FE19B8">
                    <w:rPr>
                      <w:rFonts w:ascii="Gill Sans MT" w:hAnsi="Gill Sans MT"/>
                      <w:b/>
                      <w:sz w:val="20"/>
                      <w:lang w:val="es-MX"/>
                    </w:rPr>
                    <w:t>-Presentación de un Caso Clínico</w:t>
                  </w:r>
                </w:p>
                <w:p w:rsidR="00D60217" w:rsidRPr="00FE19B8" w:rsidRDefault="00D60217" w:rsidP="00240607">
                  <w:pPr>
                    <w:shd w:val="clear" w:color="auto" w:fill="002060"/>
                    <w:spacing w:after="0"/>
                    <w:rPr>
                      <w:rFonts w:ascii="Gill Sans MT" w:hAnsi="Gill Sans MT"/>
                      <w:b/>
                      <w:sz w:val="20"/>
                      <w:lang w:val="es-MX"/>
                    </w:rPr>
                  </w:pPr>
                  <w:r>
                    <w:rPr>
                      <w:rFonts w:ascii="Gill Sans MT" w:hAnsi="Gill Sans MT"/>
                      <w:b/>
                      <w:sz w:val="20"/>
                      <w:lang w:val="es-MX"/>
                    </w:rPr>
                    <w:t>Dr. David Arturo Bernal González</w:t>
                  </w:r>
                </w:p>
                <w:p w:rsidR="00D60217" w:rsidRPr="00FE19B8" w:rsidRDefault="00D60217" w:rsidP="00240607">
                  <w:pPr>
                    <w:shd w:val="clear" w:color="auto" w:fill="002060"/>
                    <w:spacing w:after="0"/>
                    <w:rPr>
                      <w:rFonts w:ascii="Gill Sans MT" w:hAnsi="Gill Sans MT"/>
                      <w:b/>
                      <w:sz w:val="20"/>
                      <w:lang w:val="es-MX"/>
                    </w:rPr>
                  </w:pPr>
                  <w:r w:rsidRPr="00FE19B8">
                    <w:rPr>
                      <w:rFonts w:ascii="Gill Sans MT" w:hAnsi="Gill Sans MT"/>
                      <w:b/>
                      <w:sz w:val="20"/>
                      <w:lang w:val="es-MX"/>
                    </w:rPr>
                    <w:t>08:40-09:00 h AM</w:t>
                  </w:r>
                </w:p>
                <w:p w:rsidR="00D60217" w:rsidRPr="00FE19B8" w:rsidRDefault="00D60217" w:rsidP="009C26B0">
                  <w:pPr>
                    <w:shd w:val="clear" w:color="auto" w:fill="002060"/>
                    <w:spacing w:after="0"/>
                    <w:rPr>
                      <w:rFonts w:ascii="Gill Sans MT" w:hAnsi="Gill Sans MT"/>
                      <w:b/>
                      <w:sz w:val="20"/>
                      <w:lang w:val="es-MX"/>
                    </w:rPr>
                  </w:pPr>
                </w:p>
                <w:p w:rsidR="00D60217" w:rsidRPr="00FE19B8" w:rsidRDefault="00D60217" w:rsidP="009C26B0">
                  <w:pPr>
                    <w:shd w:val="clear" w:color="auto" w:fill="002060"/>
                    <w:spacing w:after="0"/>
                    <w:rPr>
                      <w:rFonts w:ascii="Gill Sans MT" w:hAnsi="Gill Sans MT"/>
                      <w:b/>
                      <w:sz w:val="20"/>
                      <w:lang w:val="es-MX"/>
                    </w:rPr>
                  </w:pPr>
                  <w:r w:rsidRPr="00FE19B8">
                    <w:rPr>
                      <w:rFonts w:ascii="Gill Sans MT" w:hAnsi="Gill Sans MT"/>
                      <w:b/>
                      <w:sz w:val="20"/>
                      <w:lang w:val="es-MX"/>
                    </w:rPr>
                    <w:t>-Fisiopatología y Etiopatogenia</w:t>
                  </w:r>
                </w:p>
                <w:p w:rsidR="00D60217" w:rsidRPr="003B2A1C" w:rsidRDefault="00D60217" w:rsidP="009C26B0">
                  <w:pPr>
                    <w:shd w:val="clear" w:color="auto" w:fill="002060"/>
                    <w:spacing w:after="0"/>
                    <w:rPr>
                      <w:rFonts w:ascii="Gill Sans MT" w:hAnsi="Gill Sans MT"/>
                      <w:b/>
                      <w:sz w:val="20"/>
                      <w:lang w:val="es-MX"/>
                    </w:rPr>
                  </w:pPr>
                  <w:r w:rsidRPr="003B2A1C">
                    <w:rPr>
                      <w:rFonts w:ascii="Gill Sans MT" w:hAnsi="Gill Sans MT"/>
                      <w:b/>
                      <w:sz w:val="20"/>
                      <w:lang w:val="es-MX"/>
                    </w:rPr>
                    <w:t>Dr. Héctor Andrés León Zárate</w:t>
                  </w:r>
                </w:p>
                <w:p w:rsidR="00D60217" w:rsidRPr="003B2A1C" w:rsidRDefault="00D60217" w:rsidP="009C26B0">
                  <w:pPr>
                    <w:shd w:val="clear" w:color="auto" w:fill="002060"/>
                    <w:spacing w:after="0"/>
                    <w:rPr>
                      <w:rFonts w:ascii="Gill Sans MT" w:hAnsi="Gill Sans MT"/>
                      <w:b/>
                      <w:sz w:val="20"/>
                      <w:lang w:val="es-MX"/>
                    </w:rPr>
                  </w:pPr>
                  <w:r w:rsidRPr="003B2A1C">
                    <w:rPr>
                      <w:rFonts w:ascii="Gill Sans MT" w:hAnsi="Gill Sans MT"/>
                      <w:b/>
                      <w:sz w:val="20"/>
                      <w:lang w:val="es-MX"/>
                    </w:rPr>
                    <w:t>09:00-09:30 h AM</w:t>
                  </w:r>
                </w:p>
                <w:p w:rsidR="00D60217" w:rsidRPr="003B2A1C" w:rsidRDefault="00D60217" w:rsidP="009C26B0">
                  <w:pPr>
                    <w:shd w:val="clear" w:color="auto" w:fill="002060"/>
                    <w:spacing w:after="0"/>
                    <w:rPr>
                      <w:rFonts w:ascii="Gill Sans MT" w:hAnsi="Gill Sans MT"/>
                      <w:b/>
                      <w:sz w:val="20"/>
                      <w:lang w:val="es-MX"/>
                    </w:rPr>
                  </w:pPr>
                </w:p>
                <w:p w:rsidR="00D60217" w:rsidRPr="00FE19B8" w:rsidRDefault="00D60217" w:rsidP="009C26B0">
                  <w:pPr>
                    <w:shd w:val="clear" w:color="auto" w:fill="002060"/>
                    <w:spacing w:after="0"/>
                    <w:rPr>
                      <w:rFonts w:ascii="Gill Sans MT" w:hAnsi="Gill Sans MT"/>
                      <w:b/>
                      <w:sz w:val="20"/>
                      <w:lang w:val="es-MX"/>
                    </w:rPr>
                  </w:pPr>
                  <w:r w:rsidRPr="00FE19B8">
                    <w:rPr>
                      <w:rFonts w:ascii="Gill Sans MT" w:hAnsi="Gill Sans MT"/>
                      <w:b/>
                      <w:sz w:val="20"/>
                      <w:lang w:val="es-MX"/>
                    </w:rPr>
                    <w:t>-Abordaje Diagnóstico Clínico</w:t>
                  </w:r>
                </w:p>
                <w:p w:rsidR="00D60217" w:rsidRPr="00FE19B8" w:rsidRDefault="00D60217" w:rsidP="009C26B0">
                  <w:pPr>
                    <w:shd w:val="clear" w:color="auto" w:fill="002060"/>
                    <w:spacing w:after="0"/>
                    <w:rPr>
                      <w:rFonts w:ascii="Gill Sans MT" w:hAnsi="Gill Sans MT"/>
                      <w:b/>
                      <w:sz w:val="20"/>
                      <w:lang w:val="es-MX"/>
                    </w:rPr>
                  </w:pPr>
                  <w:r>
                    <w:rPr>
                      <w:rFonts w:ascii="Gill Sans MT" w:hAnsi="Gill Sans MT"/>
                      <w:b/>
                      <w:sz w:val="20"/>
                      <w:lang w:val="es-MX"/>
                    </w:rPr>
                    <w:t>Dra. Avril García Domínguez</w:t>
                  </w:r>
                </w:p>
                <w:p w:rsidR="00D60217" w:rsidRPr="00FE19B8" w:rsidRDefault="00D60217" w:rsidP="009C26B0">
                  <w:pPr>
                    <w:shd w:val="clear" w:color="auto" w:fill="002060"/>
                    <w:spacing w:after="0"/>
                    <w:rPr>
                      <w:rFonts w:ascii="Gill Sans MT" w:hAnsi="Gill Sans MT"/>
                      <w:b/>
                      <w:sz w:val="20"/>
                      <w:lang w:val="es-MX"/>
                    </w:rPr>
                  </w:pPr>
                  <w:r w:rsidRPr="00FE19B8">
                    <w:rPr>
                      <w:rFonts w:ascii="Gill Sans MT" w:hAnsi="Gill Sans MT"/>
                      <w:b/>
                      <w:sz w:val="20"/>
                      <w:lang w:val="es-MX"/>
                    </w:rPr>
                    <w:t>09:30-10:00 h AM</w:t>
                  </w:r>
                </w:p>
                <w:p w:rsidR="00D60217" w:rsidRPr="00FE19B8" w:rsidRDefault="00D60217" w:rsidP="009C26B0">
                  <w:pPr>
                    <w:shd w:val="clear" w:color="auto" w:fill="002060"/>
                    <w:spacing w:after="0"/>
                    <w:rPr>
                      <w:rFonts w:ascii="Gill Sans MT" w:hAnsi="Gill Sans MT"/>
                      <w:b/>
                      <w:sz w:val="20"/>
                      <w:lang w:val="es-MX"/>
                    </w:rPr>
                  </w:pPr>
                </w:p>
                <w:p w:rsidR="00D60217" w:rsidRPr="00FE19B8" w:rsidRDefault="00D60217" w:rsidP="00F530EC">
                  <w:pPr>
                    <w:shd w:val="clear" w:color="auto" w:fill="002060"/>
                    <w:spacing w:after="0"/>
                    <w:rPr>
                      <w:rFonts w:ascii="Gill Sans MT" w:hAnsi="Gill Sans MT"/>
                      <w:b/>
                      <w:sz w:val="20"/>
                      <w:lang w:val="es-MX"/>
                    </w:rPr>
                  </w:pPr>
                  <w:r w:rsidRPr="00FE19B8">
                    <w:rPr>
                      <w:rFonts w:ascii="Gill Sans MT" w:hAnsi="Gill Sans MT"/>
                      <w:b/>
                      <w:sz w:val="20"/>
                      <w:lang w:val="es-MX"/>
                    </w:rPr>
                    <w:t xml:space="preserve">-Abordaje Diagnóstico por Imagen  </w:t>
                  </w:r>
                </w:p>
                <w:p w:rsidR="00D60217" w:rsidRPr="00FE19B8" w:rsidRDefault="00D60217" w:rsidP="00F530EC">
                  <w:pPr>
                    <w:shd w:val="clear" w:color="auto" w:fill="002060"/>
                    <w:spacing w:after="0"/>
                    <w:rPr>
                      <w:rFonts w:ascii="Gill Sans MT" w:hAnsi="Gill Sans MT"/>
                      <w:b/>
                      <w:sz w:val="20"/>
                      <w:lang w:val="es-MX"/>
                    </w:rPr>
                  </w:pPr>
                  <w:r w:rsidRPr="00FE19B8">
                    <w:rPr>
                      <w:rFonts w:ascii="Gill Sans MT" w:hAnsi="Gill Sans MT"/>
                      <w:b/>
                      <w:sz w:val="20"/>
                      <w:lang w:val="es-MX"/>
                    </w:rPr>
                    <w:t xml:space="preserve">Dr. Jorge Arturo Vega  Chávez </w:t>
                  </w:r>
                </w:p>
                <w:p w:rsidR="00D60217" w:rsidRPr="00FE19B8" w:rsidRDefault="00D60217" w:rsidP="00F530EC">
                  <w:pPr>
                    <w:shd w:val="clear" w:color="auto" w:fill="002060"/>
                    <w:spacing w:after="0"/>
                    <w:rPr>
                      <w:rFonts w:ascii="Gill Sans MT" w:hAnsi="Gill Sans MT"/>
                      <w:b/>
                      <w:sz w:val="20"/>
                      <w:lang w:val="es-MX"/>
                    </w:rPr>
                  </w:pPr>
                  <w:r w:rsidRPr="00FE19B8">
                    <w:rPr>
                      <w:rFonts w:ascii="Gill Sans MT" w:hAnsi="Gill Sans MT"/>
                      <w:b/>
                      <w:sz w:val="20"/>
                      <w:lang w:val="es-MX"/>
                    </w:rPr>
                    <w:t>10:00-10:30 h AM</w:t>
                  </w:r>
                </w:p>
                <w:p w:rsidR="00D60217" w:rsidRPr="00FE19B8" w:rsidRDefault="00D60217" w:rsidP="009C26B0">
                  <w:pPr>
                    <w:shd w:val="clear" w:color="auto" w:fill="002060"/>
                    <w:spacing w:after="0"/>
                    <w:rPr>
                      <w:b/>
                      <w:sz w:val="20"/>
                      <w:lang w:val="es-MX"/>
                    </w:rPr>
                  </w:pPr>
                </w:p>
                <w:p w:rsidR="00D60217" w:rsidRPr="00FE19B8" w:rsidRDefault="00D60217" w:rsidP="009C26B0">
                  <w:pPr>
                    <w:shd w:val="clear" w:color="auto" w:fill="002060"/>
                    <w:spacing w:after="0"/>
                    <w:rPr>
                      <w:rFonts w:ascii="Gill Sans MT" w:hAnsi="Gill Sans MT"/>
                      <w:b/>
                      <w:sz w:val="20"/>
                      <w:lang w:val="es-MX"/>
                    </w:rPr>
                  </w:pPr>
                  <w:r w:rsidRPr="00FE19B8">
                    <w:rPr>
                      <w:rFonts w:ascii="Gill Sans MT" w:hAnsi="Gill Sans MT"/>
                      <w:b/>
                      <w:sz w:val="20"/>
                      <w:lang w:val="es-MX"/>
                    </w:rPr>
                    <w:t>R E C E S O</w:t>
                  </w:r>
                </w:p>
                <w:p w:rsidR="00D60217" w:rsidRPr="00EA2A99" w:rsidRDefault="00D60217" w:rsidP="009C26B0">
                  <w:pPr>
                    <w:shd w:val="clear" w:color="auto" w:fill="002060"/>
                    <w:spacing w:after="0"/>
                    <w:rPr>
                      <w:b/>
                      <w:lang w:val="es-MX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_x0000_s1027" type="#_x0000_t202" style="position:absolute;margin-left:246.75pt;margin-top:6.6pt;width:243pt;height:341.2pt;z-index:251659264">
            <v:textbox style="mso-next-textbox:#_x0000_s1027">
              <w:txbxContent>
                <w:p w:rsidR="00D60217" w:rsidRDefault="00D60217" w:rsidP="009C26B0">
                  <w:pPr>
                    <w:shd w:val="clear" w:color="auto" w:fill="002060"/>
                    <w:spacing w:after="0"/>
                    <w:rPr>
                      <w:rFonts w:ascii="Gill Sans MT" w:hAnsi="Gill Sans MT"/>
                      <w:b/>
                      <w:sz w:val="20"/>
                      <w:lang w:val="es-MX"/>
                    </w:rPr>
                  </w:pPr>
                </w:p>
                <w:p w:rsidR="00D60217" w:rsidRDefault="00D60217" w:rsidP="009C26B0">
                  <w:pPr>
                    <w:shd w:val="clear" w:color="auto" w:fill="002060"/>
                    <w:spacing w:after="0"/>
                    <w:rPr>
                      <w:rFonts w:ascii="Gill Sans MT" w:hAnsi="Gill Sans MT"/>
                      <w:b/>
                      <w:sz w:val="20"/>
                      <w:lang w:val="es-MX"/>
                    </w:rPr>
                  </w:pPr>
                  <w:r>
                    <w:rPr>
                      <w:rFonts w:ascii="Gill Sans MT" w:hAnsi="Gill Sans MT"/>
                      <w:b/>
                      <w:sz w:val="20"/>
                      <w:lang w:val="es-MX"/>
                    </w:rPr>
                    <w:t>-BAAF con guía de US</w:t>
                  </w:r>
                </w:p>
                <w:p w:rsidR="00D60217" w:rsidRDefault="00D60217" w:rsidP="009C26B0">
                  <w:pPr>
                    <w:shd w:val="clear" w:color="auto" w:fill="002060"/>
                    <w:spacing w:after="0"/>
                    <w:rPr>
                      <w:rFonts w:ascii="Gill Sans MT" w:hAnsi="Gill Sans MT"/>
                      <w:b/>
                      <w:sz w:val="20"/>
                      <w:lang w:val="es-MX"/>
                    </w:rPr>
                  </w:pPr>
                  <w:r>
                    <w:rPr>
                      <w:rFonts w:ascii="Gill Sans MT" w:hAnsi="Gill Sans MT"/>
                      <w:b/>
                      <w:sz w:val="20"/>
                      <w:lang w:val="es-MX"/>
                    </w:rPr>
                    <w:t>Dr. Héctor Andrés León Zárate</w:t>
                  </w:r>
                </w:p>
                <w:p w:rsidR="00D60217" w:rsidRDefault="00D60217" w:rsidP="009C26B0">
                  <w:pPr>
                    <w:shd w:val="clear" w:color="auto" w:fill="002060"/>
                    <w:spacing w:after="0"/>
                    <w:rPr>
                      <w:rFonts w:ascii="Gill Sans MT" w:hAnsi="Gill Sans MT"/>
                      <w:b/>
                      <w:sz w:val="20"/>
                      <w:lang w:val="es-MX"/>
                    </w:rPr>
                  </w:pPr>
                  <w:r>
                    <w:rPr>
                      <w:rFonts w:ascii="Gill Sans MT" w:hAnsi="Gill Sans MT"/>
                      <w:b/>
                      <w:sz w:val="20"/>
                      <w:lang w:val="es-MX"/>
                    </w:rPr>
                    <w:t>10:45-11:15 h AM</w:t>
                  </w:r>
                </w:p>
                <w:p w:rsidR="00D60217" w:rsidRDefault="00D60217" w:rsidP="009C26B0">
                  <w:pPr>
                    <w:shd w:val="clear" w:color="auto" w:fill="002060"/>
                    <w:spacing w:after="0"/>
                    <w:rPr>
                      <w:rFonts w:ascii="Gill Sans MT" w:hAnsi="Gill Sans MT"/>
                      <w:b/>
                      <w:sz w:val="20"/>
                      <w:lang w:val="es-MX"/>
                    </w:rPr>
                  </w:pPr>
                </w:p>
                <w:p w:rsidR="00D60217" w:rsidRPr="00FE19B8" w:rsidRDefault="00D60217" w:rsidP="009C26B0">
                  <w:pPr>
                    <w:shd w:val="clear" w:color="auto" w:fill="002060"/>
                    <w:spacing w:after="0"/>
                    <w:rPr>
                      <w:rFonts w:ascii="Gill Sans MT" w:hAnsi="Gill Sans MT"/>
                      <w:b/>
                      <w:sz w:val="20"/>
                      <w:lang w:val="es-MX"/>
                    </w:rPr>
                  </w:pPr>
                  <w:r w:rsidRPr="00FE19B8">
                    <w:rPr>
                      <w:rFonts w:ascii="Gill Sans MT" w:hAnsi="Gill Sans MT"/>
                      <w:b/>
                      <w:sz w:val="20"/>
                      <w:lang w:val="es-MX"/>
                    </w:rPr>
                    <w:t xml:space="preserve">-Hallazgos Histológicos </w:t>
                  </w:r>
                </w:p>
                <w:p w:rsidR="00D60217" w:rsidRPr="00FE19B8" w:rsidRDefault="00D60217" w:rsidP="009C26B0">
                  <w:pPr>
                    <w:shd w:val="clear" w:color="auto" w:fill="002060"/>
                    <w:spacing w:after="0"/>
                    <w:rPr>
                      <w:rFonts w:ascii="Gill Sans MT" w:hAnsi="Gill Sans MT"/>
                      <w:b/>
                      <w:sz w:val="20"/>
                      <w:lang w:val="es-MX"/>
                    </w:rPr>
                  </w:pPr>
                  <w:r w:rsidRPr="00FE19B8">
                    <w:rPr>
                      <w:rFonts w:ascii="Gill Sans MT" w:hAnsi="Gill Sans MT"/>
                      <w:b/>
                      <w:sz w:val="20"/>
                      <w:lang w:val="es-MX"/>
                    </w:rPr>
                    <w:t>Dra. Natalia Vilches Cisneros</w:t>
                  </w:r>
                </w:p>
                <w:p w:rsidR="00D60217" w:rsidRPr="00FE19B8" w:rsidRDefault="00D60217" w:rsidP="009C26B0">
                  <w:pPr>
                    <w:shd w:val="clear" w:color="auto" w:fill="002060"/>
                    <w:spacing w:after="0"/>
                    <w:rPr>
                      <w:rFonts w:ascii="Gill Sans MT" w:hAnsi="Gill Sans MT"/>
                      <w:b/>
                      <w:sz w:val="20"/>
                      <w:lang w:val="es-MX"/>
                    </w:rPr>
                  </w:pPr>
                  <w:r w:rsidRPr="00FE19B8">
                    <w:rPr>
                      <w:rFonts w:ascii="Gill Sans MT" w:hAnsi="Gill Sans MT"/>
                      <w:b/>
                      <w:sz w:val="20"/>
                      <w:lang w:val="es-MX"/>
                    </w:rPr>
                    <w:t>11:15-11:45 h AM</w:t>
                  </w:r>
                </w:p>
                <w:p w:rsidR="00D60217" w:rsidRPr="00FE19B8" w:rsidRDefault="00D60217" w:rsidP="009C26B0">
                  <w:pPr>
                    <w:shd w:val="clear" w:color="auto" w:fill="002060"/>
                    <w:spacing w:after="0"/>
                    <w:rPr>
                      <w:rFonts w:ascii="Gill Sans MT" w:hAnsi="Gill Sans MT"/>
                      <w:b/>
                      <w:sz w:val="20"/>
                      <w:lang w:val="es-MX"/>
                    </w:rPr>
                  </w:pPr>
                </w:p>
                <w:p w:rsidR="00D60217" w:rsidRPr="00FE19B8" w:rsidRDefault="00D60217" w:rsidP="009C26B0">
                  <w:pPr>
                    <w:shd w:val="clear" w:color="auto" w:fill="002060"/>
                    <w:spacing w:after="0"/>
                    <w:rPr>
                      <w:rFonts w:ascii="Gill Sans MT" w:hAnsi="Gill Sans MT"/>
                      <w:b/>
                      <w:sz w:val="20"/>
                      <w:lang w:val="es-MX"/>
                    </w:rPr>
                  </w:pPr>
                  <w:r w:rsidRPr="00FE19B8">
                    <w:rPr>
                      <w:rFonts w:ascii="Gill Sans MT" w:hAnsi="Gill Sans MT"/>
                      <w:b/>
                      <w:sz w:val="20"/>
                      <w:lang w:val="es-MX"/>
                    </w:rPr>
                    <w:t xml:space="preserve">-Tratamiento Médico </w:t>
                  </w:r>
                </w:p>
                <w:p w:rsidR="00D60217" w:rsidRPr="00FE19B8" w:rsidRDefault="00D60217" w:rsidP="009C26B0">
                  <w:pPr>
                    <w:shd w:val="clear" w:color="auto" w:fill="002060"/>
                    <w:spacing w:after="0"/>
                    <w:rPr>
                      <w:rFonts w:ascii="Gill Sans MT" w:hAnsi="Gill Sans MT"/>
                      <w:b/>
                      <w:sz w:val="20"/>
                      <w:lang w:val="es-MX"/>
                    </w:rPr>
                  </w:pPr>
                  <w:r w:rsidRPr="00FE19B8">
                    <w:rPr>
                      <w:rFonts w:ascii="Gill Sans MT" w:hAnsi="Gill Sans MT"/>
                      <w:b/>
                      <w:sz w:val="20"/>
                      <w:lang w:val="es-MX"/>
                    </w:rPr>
                    <w:t>(Guías de la ATA/ETA/AACE/ASC)</w:t>
                  </w:r>
                </w:p>
                <w:p w:rsidR="00D60217" w:rsidRPr="00FE19B8" w:rsidRDefault="00D60217" w:rsidP="009C26B0">
                  <w:pPr>
                    <w:shd w:val="clear" w:color="auto" w:fill="002060"/>
                    <w:spacing w:after="0"/>
                    <w:rPr>
                      <w:rFonts w:ascii="Gill Sans MT" w:hAnsi="Gill Sans MT"/>
                      <w:b/>
                      <w:sz w:val="20"/>
                      <w:lang w:val="es-MX"/>
                    </w:rPr>
                  </w:pPr>
                  <w:r w:rsidRPr="00FE19B8">
                    <w:rPr>
                      <w:rFonts w:ascii="Gill Sans MT" w:hAnsi="Gill Sans MT"/>
                      <w:b/>
                      <w:sz w:val="20"/>
                      <w:lang w:val="es-MX"/>
                    </w:rPr>
                    <w:t>Dr. David Arturo Bernal González</w:t>
                  </w:r>
                </w:p>
                <w:p w:rsidR="00D60217" w:rsidRPr="00FE19B8" w:rsidRDefault="00D60217" w:rsidP="009C26B0">
                  <w:pPr>
                    <w:shd w:val="clear" w:color="auto" w:fill="002060"/>
                    <w:spacing w:after="0"/>
                    <w:rPr>
                      <w:rFonts w:ascii="Gill Sans MT" w:hAnsi="Gill Sans MT"/>
                      <w:b/>
                      <w:sz w:val="20"/>
                      <w:lang w:val="es-MX"/>
                    </w:rPr>
                  </w:pPr>
                  <w:r w:rsidRPr="00FE19B8">
                    <w:rPr>
                      <w:rFonts w:ascii="Gill Sans MT" w:hAnsi="Gill Sans MT"/>
                      <w:b/>
                      <w:sz w:val="20"/>
                      <w:lang w:val="es-MX"/>
                    </w:rPr>
                    <w:t>11:45-12:15 h PM</w:t>
                  </w:r>
                </w:p>
                <w:p w:rsidR="00D60217" w:rsidRPr="00FE19B8" w:rsidRDefault="00D60217" w:rsidP="009C26B0">
                  <w:pPr>
                    <w:shd w:val="clear" w:color="auto" w:fill="002060"/>
                    <w:spacing w:after="0"/>
                    <w:rPr>
                      <w:rFonts w:ascii="Gill Sans MT" w:hAnsi="Gill Sans MT"/>
                      <w:b/>
                      <w:sz w:val="20"/>
                      <w:lang w:val="es-MX"/>
                    </w:rPr>
                  </w:pPr>
                </w:p>
                <w:p w:rsidR="00D60217" w:rsidRPr="00FE19B8" w:rsidRDefault="00D60217" w:rsidP="009C26B0">
                  <w:pPr>
                    <w:shd w:val="clear" w:color="auto" w:fill="002060"/>
                    <w:spacing w:after="0"/>
                    <w:rPr>
                      <w:rFonts w:ascii="Gill Sans MT" w:hAnsi="Gill Sans MT"/>
                      <w:b/>
                      <w:sz w:val="20"/>
                      <w:lang w:val="es-MX"/>
                    </w:rPr>
                  </w:pPr>
                  <w:r w:rsidRPr="00FE19B8">
                    <w:rPr>
                      <w:rFonts w:ascii="Gill Sans MT" w:hAnsi="Gill Sans MT"/>
                      <w:b/>
                      <w:sz w:val="20"/>
                      <w:lang w:val="es-MX"/>
                    </w:rPr>
                    <w:t>-Posición de la Sociedad Mexicana de Nutrición y Endocrinología</w:t>
                  </w:r>
                </w:p>
                <w:p w:rsidR="00D60217" w:rsidRPr="00FE19B8" w:rsidRDefault="00D60217" w:rsidP="009C26B0">
                  <w:pPr>
                    <w:shd w:val="clear" w:color="auto" w:fill="002060"/>
                    <w:spacing w:after="0"/>
                    <w:rPr>
                      <w:rFonts w:ascii="Gill Sans MT" w:hAnsi="Gill Sans MT"/>
                      <w:b/>
                      <w:sz w:val="20"/>
                      <w:lang w:val="es-MX"/>
                    </w:rPr>
                  </w:pPr>
                  <w:r>
                    <w:rPr>
                      <w:rFonts w:ascii="Gill Sans MT" w:hAnsi="Gill Sans MT"/>
                      <w:b/>
                      <w:sz w:val="20"/>
                      <w:lang w:val="es-MX"/>
                    </w:rPr>
                    <w:t>Dra. Avril García Domínguez</w:t>
                  </w:r>
                </w:p>
                <w:p w:rsidR="00D60217" w:rsidRPr="00FE19B8" w:rsidRDefault="00D60217" w:rsidP="009C26B0">
                  <w:pPr>
                    <w:shd w:val="clear" w:color="auto" w:fill="002060"/>
                    <w:spacing w:after="0"/>
                    <w:rPr>
                      <w:rFonts w:ascii="Gill Sans MT" w:hAnsi="Gill Sans MT"/>
                      <w:b/>
                      <w:sz w:val="20"/>
                      <w:lang w:val="es-MX"/>
                    </w:rPr>
                  </w:pPr>
                  <w:r w:rsidRPr="00FE19B8">
                    <w:rPr>
                      <w:rFonts w:ascii="Gill Sans MT" w:hAnsi="Gill Sans MT"/>
                      <w:b/>
                      <w:sz w:val="20"/>
                      <w:lang w:val="es-MX"/>
                    </w:rPr>
                    <w:t>12:15-12:45 h PM</w:t>
                  </w:r>
                </w:p>
                <w:p w:rsidR="00D60217" w:rsidRPr="00FE19B8" w:rsidRDefault="00D60217" w:rsidP="009C26B0">
                  <w:pPr>
                    <w:shd w:val="clear" w:color="auto" w:fill="002060"/>
                    <w:spacing w:after="0"/>
                    <w:rPr>
                      <w:rFonts w:ascii="Gill Sans MT" w:hAnsi="Gill Sans MT"/>
                      <w:b/>
                      <w:sz w:val="20"/>
                      <w:lang w:val="es-MX"/>
                    </w:rPr>
                  </w:pPr>
                </w:p>
                <w:p w:rsidR="00D60217" w:rsidRPr="00FE19B8" w:rsidRDefault="00D60217" w:rsidP="009C26B0">
                  <w:pPr>
                    <w:shd w:val="clear" w:color="auto" w:fill="002060"/>
                    <w:spacing w:after="0"/>
                    <w:rPr>
                      <w:rFonts w:ascii="Gill Sans MT" w:hAnsi="Gill Sans MT"/>
                      <w:b/>
                      <w:sz w:val="20"/>
                      <w:lang w:val="es-MX"/>
                    </w:rPr>
                  </w:pPr>
                  <w:r w:rsidRPr="00FE19B8">
                    <w:rPr>
                      <w:rFonts w:ascii="Gill Sans MT" w:hAnsi="Gill Sans MT"/>
                      <w:b/>
                      <w:sz w:val="20"/>
                      <w:lang w:val="es-MX"/>
                    </w:rPr>
                    <w:t>-Tratamiento Quirúrgico</w:t>
                  </w:r>
                </w:p>
                <w:p w:rsidR="00D60217" w:rsidRPr="00FE19B8" w:rsidRDefault="00D60217" w:rsidP="009C26B0">
                  <w:pPr>
                    <w:shd w:val="clear" w:color="auto" w:fill="002060"/>
                    <w:spacing w:after="0"/>
                    <w:rPr>
                      <w:rFonts w:ascii="Gill Sans MT" w:hAnsi="Gill Sans MT"/>
                      <w:b/>
                      <w:sz w:val="20"/>
                      <w:lang w:val="es-MX"/>
                    </w:rPr>
                  </w:pPr>
                  <w:r w:rsidRPr="00FE19B8">
                    <w:rPr>
                      <w:rFonts w:ascii="Gill Sans MT" w:hAnsi="Gill Sans MT"/>
                      <w:b/>
                      <w:sz w:val="20"/>
                      <w:lang w:val="es-MX"/>
                    </w:rPr>
                    <w:t>Dr. Arturo Blancas Ruíz</w:t>
                  </w:r>
                </w:p>
                <w:p w:rsidR="00D60217" w:rsidRPr="00FE19B8" w:rsidRDefault="00D60217" w:rsidP="009C26B0">
                  <w:pPr>
                    <w:shd w:val="clear" w:color="auto" w:fill="002060"/>
                    <w:spacing w:after="0"/>
                    <w:rPr>
                      <w:rFonts w:ascii="Gill Sans MT" w:hAnsi="Gill Sans MT"/>
                      <w:b/>
                      <w:sz w:val="20"/>
                      <w:lang w:val="es-MX"/>
                    </w:rPr>
                  </w:pPr>
                  <w:r w:rsidRPr="00FE19B8">
                    <w:rPr>
                      <w:rFonts w:ascii="Gill Sans MT" w:hAnsi="Gill Sans MT"/>
                      <w:b/>
                      <w:sz w:val="20"/>
                      <w:lang w:val="es-MX"/>
                    </w:rPr>
                    <w:t>12:45-13:15 h PM</w:t>
                  </w:r>
                </w:p>
                <w:p w:rsidR="00D60217" w:rsidRPr="00FE19B8" w:rsidRDefault="00D60217" w:rsidP="009C26B0">
                  <w:pPr>
                    <w:shd w:val="clear" w:color="auto" w:fill="002060"/>
                    <w:spacing w:after="0"/>
                    <w:rPr>
                      <w:rFonts w:ascii="Gill Sans MT" w:hAnsi="Gill Sans MT"/>
                      <w:b/>
                      <w:sz w:val="20"/>
                      <w:lang w:val="es-MX"/>
                    </w:rPr>
                  </w:pPr>
                </w:p>
                <w:p w:rsidR="00D60217" w:rsidRPr="00FE19B8" w:rsidRDefault="00D60217" w:rsidP="009C26B0">
                  <w:pPr>
                    <w:shd w:val="clear" w:color="auto" w:fill="002060"/>
                    <w:spacing w:after="0"/>
                    <w:rPr>
                      <w:rFonts w:ascii="Gill Sans MT" w:hAnsi="Gill Sans MT"/>
                      <w:b/>
                      <w:sz w:val="20"/>
                      <w:lang w:val="es-MX"/>
                    </w:rPr>
                  </w:pPr>
                  <w:r w:rsidRPr="00FE19B8">
                    <w:rPr>
                      <w:rFonts w:ascii="Gill Sans MT" w:hAnsi="Gill Sans MT"/>
                      <w:b/>
                      <w:sz w:val="20"/>
                      <w:lang w:val="es-MX"/>
                    </w:rPr>
                    <w:t>Preguntas y Respuestas 13:15-14:00 h PM</w:t>
                  </w:r>
                </w:p>
                <w:p w:rsidR="00D60217" w:rsidRPr="00EA2A99" w:rsidRDefault="00D60217" w:rsidP="009C26B0">
                  <w:pPr>
                    <w:shd w:val="clear" w:color="auto" w:fill="002060"/>
                    <w:spacing w:after="0"/>
                    <w:rPr>
                      <w:rFonts w:ascii="Gill Sans MT" w:hAnsi="Gill Sans MT"/>
                      <w:b/>
                      <w:lang w:val="es-MX"/>
                    </w:rPr>
                  </w:pPr>
                  <w:r w:rsidRPr="00FE19B8">
                    <w:rPr>
                      <w:rFonts w:ascii="Gill Sans MT" w:hAnsi="Gill Sans MT"/>
                      <w:b/>
                      <w:sz w:val="20"/>
                      <w:lang w:val="es-MX"/>
                    </w:rPr>
                    <w:t>Clausura del Simposium 14:00 h PM</w:t>
                  </w:r>
                </w:p>
              </w:txbxContent>
            </v:textbox>
          </v:shape>
        </w:pict>
      </w:r>
    </w:p>
    <w:p w:rsidR="00D60217" w:rsidRPr="009A20F7" w:rsidRDefault="00D60217" w:rsidP="009A20F7">
      <w:pPr>
        <w:rPr>
          <w:lang w:val="es-MX"/>
        </w:rPr>
      </w:pPr>
    </w:p>
    <w:p w:rsidR="00D60217" w:rsidRPr="009A20F7" w:rsidRDefault="00D60217" w:rsidP="009A20F7">
      <w:pPr>
        <w:rPr>
          <w:lang w:val="es-MX"/>
        </w:rPr>
      </w:pPr>
    </w:p>
    <w:p w:rsidR="00D60217" w:rsidRPr="009A20F7" w:rsidRDefault="00D60217" w:rsidP="009A20F7">
      <w:pPr>
        <w:rPr>
          <w:lang w:val="es-MX"/>
        </w:rPr>
      </w:pPr>
    </w:p>
    <w:p w:rsidR="00D60217" w:rsidRPr="009A20F7" w:rsidRDefault="00D60217" w:rsidP="009A20F7">
      <w:pPr>
        <w:rPr>
          <w:lang w:val="es-MX"/>
        </w:rPr>
      </w:pPr>
    </w:p>
    <w:p w:rsidR="00D60217" w:rsidRPr="009A20F7" w:rsidRDefault="00D60217" w:rsidP="009A20F7">
      <w:pPr>
        <w:rPr>
          <w:lang w:val="es-MX"/>
        </w:rPr>
      </w:pPr>
    </w:p>
    <w:p w:rsidR="00D60217" w:rsidRPr="009A20F7" w:rsidRDefault="00D60217" w:rsidP="009A20F7">
      <w:pPr>
        <w:rPr>
          <w:lang w:val="es-MX"/>
        </w:rPr>
      </w:pPr>
    </w:p>
    <w:p w:rsidR="00D60217" w:rsidRPr="009A20F7" w:rsidRDefault="00D60217" w:rsidP="009A20F7">
      <w:pPr>
        <w:rPr>
          <w:lang w:val="es-MX"/>
        </w:rPr>
      </w:pPr>
    </w:p>
    <w:p w:rsidR="00D60217" w:rsidRPr="009A20F7" w:rsidRDefault="00D60217" w:rsidP="009A20F7">
      <w:pPr>
        <w:rPr>
          <w:lang w:val="es-MX"/>
        </w:rPr>
      </w:pPr>
    </w:p>
    <w:p w:rsidR="00D60217" w:rsidRPr="009A20F7" w:rsidRDefault="00D60217" w:rsidP="009A20F7">
      <w:pPr>
        <w:rPr>
          <w:lang w:val="es-MX"/>
        </w:rPr>
      </w:pPr>
    </w:p>
    <w:p w:rsidR="00D60217" w:rsidRPr="009A20F7" w:rsidRDefault="00D60217" w:rsidP="009A20F7">
      <w:pPr>
        <w:rPr>
          <w:lang w:val="es-MX"/>
        </w:rPr>
      </w:pPr>
    </w:p>
    <w:p w:rsidR="00D60217" w:rsidRPr="009A20F7" w:rsidRDefault="00D60217" w:rsidP="009A20F7">
      <w:pPr>
        <w:rPr>
          <w:lang w:val="es-MX"/>
        </w:rPr>
      </w:pPr>
    </w:p>
    <w:p w:rsidR="00D60217" w:rsidRPr="009A20F7" w:rsidRDefault="00D60217" w:rsidP="009A20F7">
      <w:pPr>
        <w:rPr>
          <w:lang w:val="es-MX"/>
        </w:rPr>
      </w:pPr>
    </w:p>
    <w:p w:rsidR="00D60217" w:rsidRDefault="00D60217" w:rsidP="009A20F7">
      <w:pPr>
        <w:rPr>
          <w:lang w:val="es-MX"/>
        </w:rPr>
      </w:pPr>
    </w:p>
    <w:p w:rsidR="00D60217" w:rsidRDefault="00D60217" w:rsidP="009A20F7">
      <w:pPr>
        <w:rPr>
          <w:lang w:val="es-MX"/>
        </w:rPr>
      </w:pPr>
    </w:p>
    <w:p w:rsidR="00D60217" w:rsidRDefault="00D60217" w:rsidP="009A20F7">
      <w:pPr>
        <w:rPr>
          <w:lang w:val="es-MX"/>
        </w:rPr>
      </w:pPr>
    </w:p>
    <w:p w:rsidR="00D60217" w:rsidRPr="000D60CC" w:rsidRDefault="00D60217" w:rsidP="009A20F7">
      <w:pPr>
        <w:jc w:val="center"/>
        <w:rPr>
          <w:rFonts w:ascii="Gill Sans MT" w:hAnsi="Gill Sans MT"/>
          <w:sz w:val="24"/>
          <w:lang w:val="es-MX"/>
        </w:rPr>
      </w:pPr>
      <w:r w:rsidRPr="000D60CC">
        <w:rPr>
          <w:rFonts w:ascii="Gill Sans MT" w:hAnsi="Gill Sans MT"/>
          <w:sz w:val="24"/>
          <w:lang w:val="es-MX"/>
        </w:rPr>
        <w:t>Profesores Invitados del Curso “Conceptos Actuales en Nódulo Tiroideo”</w:t>
      </w:r>
    </w:p>
    <w:p w:rsidR="00D60217" w:rsidRPr="000D60CC" w:rsidRDefault="00D60217" w:rsidP="009A20F7">
      <w:pPr>
        <w:jc w:val="center"/>
        <w:rPr>
          <w:rFonts w:ascii="Gill Sans MT" w:hAnsi="Gill Sans MT"/>
          <w:sz w:val="20"/>
          <w:lang w:val="es-MX"/>
        </w:rPr>
      </w:pPr>
    </w:p>
    <w:p w:rsidR="00D60217" w:rsidRPr="000D60CC" w:rsidRDefault="00D60217" w:rsidP="009A20F7">
      <w:pPr>
        <w:spacing w:after="0"/>
        <w:rPr>
          <w:rFonts w:ascii="Gill Sans MT" w:hAnsi="Gill Sans MT"/>
          <w:sz w:val="20"/>
          <w:lang w:val="es-MX"/>
        </w:rPr>
      </w:pPr>
      <w:r w:rsidRPr="000D60CC">
        <w:rPr>
          <w:rFonts w:ascii="Gill Sans MT" w:hAnsi="Gill Sans MT"/>
          <w:sz w:val="20"/>
          <w:lang w:val="es-MX"/>
        </w:rPr>
        <w:t>Dra. Natalia Vilches Cisneros</w:t>
      </w:r>
    </w:p>
    <w:p w:rsidR="00D60217" w:rsidRPr="000D60CC" w:rsidRDefault="00D60217" w:rsidP="009A20F7">
      <w:pPr>
        <w:spacing w:after="0"/>
        <w:rPr>
          <w:rFonts w:ascii="Gill Sans MT" w:hAnsi="Gill Sans MT"/>
          <w:sz w:val="20"/>
          <w:lang w:val="es-MX"/>
        </w:rPr>
      </w:pPr>
      <w:r w:rsidRPr="000D60CC">
        <w:rPr>
          <w:rFonts w:ascii="Gill Sans MT" w:hAnsi="Gill Sans MT"/>
          <w:sz w:val="20"/>
          <w:lang w:val="es-MX"/>
        </w:rPr>
        <w:t>Médico Patóloga</w:t>
      </w:r>
    </w:p>
    <w:p w:rsidR="00D60217" w:rsidRPr="000D60CC" w:rsidRDefault="00D60217" w:rsidP="009A20F7">
      <w:pPr>
        <w:spacing w:after="0"/>
        <w:rPr>
          <w:rFonts w:ascii="Gill Sans MT" w:hAnsi="Gill Sans MT"/>
          <w:sz w:val="20"/>
          <w:lang w:val="es-MX"/>
        </w:rPr>
      </w:pPr>
      <w:r>
        <w:rPr>
          <w:rFonts w:ascii="Gill Sans MT" w:hAnsi="Gill Sans MT"/>
          <w:sz w:val="20"/>
          <w:lang w:val="es-MX"/>
        </w:rPr>
        <w:t>Adscrita al Servicio</w:t>
      </w:r>
      <w:r w:rsidRPr="000D60CC">
        <w:rPr>
          <w:rFonts w:ascii="Gill Sans MT" w:hAnsi="Gill Sans MT"/>
          <w:sz w:val="20"/>
          <w:lang w:val="es-MX"/>
        </w:rPr>
        <w:t xml:space="preserve"> de Anatomía Patológica</w:t>
      </w:r>
      <w:r>
        <w:rPr>
          <w:rFonts w:ascii="Gill Sans MT" w:hAnsi="Gill Sans MT"/>
          <w:sz w:val="20"/>
          <w:lang w:val="es-MX"/>
        </w:rPr>
        <w:t xml:space="preserve"> y Citopatología</w:t>
      </w:r>
      <w:r w:rsidRPr="000D60CC">
        <w:rPr>
          <w:rFonts w:ascii="Gill Sans MT" w:hAnsi="Gill Sans MT"/>
          <w:sz w:val="20"/>
          <w:lang w:val="es-MX"/>
        </w:rPr>
        <w:t xml:space="preserve">, </w:t>
      </w:r>
    </w:p>
    <w:p w:rsidR="00D60217" w:rsidRPr="000D60CC" w:rsidRDefault="00D60217" w:rsidP="009A20F7">
      <w:pPr>
        <w:spacing w:after="0"/>
        <w:rPr>
          <w:rFonts w:ascii="Gill Sans MT" w:hAnsi="Gill Sans MT"/>
          <w:sz w:val="20"/>
          <w:lang w:val="es-MX"/>
        </w:rPr>
      </w:pPr>
      <w:r w:rsidRPr="000D60CC">
        <w:rPr>
          <w:rFonts w:ascii="Gill Sans MT" w:hAnsi="Gill Sans MT"/>
          <w:sz w:val="20"/>
          <w:lang w:val="es-MX"/>
        </w:rPr>
        <w:t>Faculta</w:t>
      </w:r>
      <w:r>
        <w:rPr>
          <w:rFonts w:ascii="Gill Sans MT" w:hAnsi="Gill Sans MT"/>
          <w:sz w:val="20"/>
          <w:lang w:val="es-MX"/>
        </w:rPr>
        <w:t>d</w:t>
      </w:r>
      <w:r w:rsidRPr="000D60CC">
        <w:rPr>
          <w:rFonts w:ascii="Gill Sans MT" w:hAnsi="Gill Sans MT"/>
          <w:sz w:val="20"/>
          <w:lang w:val="es-MX"/>
        </w:rPr>
        <w:t xml:space="preserve"> de Medicina y Hospital Universitario de Nuevo León Dr. José Eleuterio González, UANL</w:t>
      </w:r>
    </w:p>
    <w:p w:rsidR="00D60217" w:rsidRPr="000D60CC" w:rsidRDefault="00D60217" w:rsidP="009A20F7">
      <w:pPr>
        <w:spacing w:after="0"/>
        <w:rPr>
          <w:rFonts w:ascii="Gill Sans MT" w:hAnsi="Gill Sans MT"/>
          <w:sz w:val="20"/>
          <w:lang w:val="es-MX"/>
        </w:rPr>
      </w:pPr>
      <w:r w:rsidRPr="000D60CC">
        <w:rPr>
          <w:rFonts w:ascii="Gill Sans MT" w:hAnsi="Gill Sans MT"/>
          <w:sz w:val="20"/>
          <w:lang w:val="es-MX"/>
        </w:rPr>
        <w:t>Monterrey, Nuevo León</w:t>
      </w:r>
    </w:p>
    <w:p w:rsidR="00D60217" w:rsidRPr="000D60CC" w:rsidRDefault="00D60217" w:rsidP="009A20F7">
      <w:pPr>
        <w:spacing w:after="0"/>
        <w:rPr>
          <w:rFonts w:ascii="Gill Sans MT" w:hAnsi="Gill Sans MT"/>
          <w:sz w:val="20"/>
          <w:lang w:val="es-MX"/>
        </w:rPr>
      </w:pPr>
    </w:p>
    <w:p w:rsidR="00D60217" w:rsidRPr="000D60CC" w:rsidRDefault="00D60217" w:rsidP="009A20F7">
      <w:pPr>
        <w:spacing w:after="0"/>
        <w:rPr>
          <w:rFonts w:ascii="Gill Sans MT" w:hAnsi="Gill Sans MT"/>
          <w:sz w:val="20"/>
          <w:lang w:val="es-MX"/>
        </w:rPr>
      </w:pPr>
      <w:r>
        <w:rPr>
          <w:rFonts w:ascii="Gill Sans MT" w:hAnsi="Gill Sans MT"/>
          <w:sz w:val="20"/>
          <w:lang w:val="es-MX"/>
        </w:rPr>
        <w:t>Dra. Avril García Domínguez</w:t>
      </w:r>
    </w:p>
    <w:p w:rsidR="00D60217" w:rsidRPr="000D60CC" w:rsidRDefault="00D60217" w:rsidP="009A20F7">
      <w:pPr>
        <w:spacing w:after="0"/>
        <w:rPr>
          <w:rFonts w:ascii="Gill Sans MT" w:hAnsi="Gill Sans MT"/>
          <w:sz w:val="20"/>
          <w:lang w:val="es-MX"/>
        </w:rPr>
      </w:pPr>
      <w:r>
        <w:rPr>
          <w:rFonts w:ascii="Gill Sans MT" w:hAnsi="Gill Sans MT"/>
          <w:sz w:val="20"/>
          <w:lang w:val="es-MX"/>
        </w:rPr>
        <w:t>Endocrinóloga</w:t>
      </w:r>
    </w:p>
    <w:p w:rsidR="00D60217" w:rsidRPr="000D60CC" w:rsidRDefault="00D60217" w:rsidP="009A20F7">
      <w:pPr>
        <w:spacing w:after="0"/>
        <w:rPr>
          <w:rFonts w:ascii="Gill Sans MT" w:hAnsi="Gill Sans MT"/>
          <w:sz w:val="20"/>
          <w:lang w:val="es-MX"/>
        </w:rPr>
      </w:pPr>
      <w:r w:rsidRPr="000D60CC">
        <w:rPr>
          <w:rFonts w:ascii="Gill Sans MT" w:hAnsi="Gill Sans MT"/>
          <w:sz w:val="20"/>
          <w:lang w:val="es-MX"/>
        </w:rPr>
        <w:t>Servicio de Endocrinología,</w:t>
      </w:r>
    </w:p>
    <w:p w:rsidR="00D60217" w:rsidRDefault="00D60217" w:rsidP="009A20F7">
      <w:pPr>
        <w:spacing w:after="0"/>
        <w:rPr>
          <w:rFonts w:ascii="Gill Sans MT" w:hAnsi="Gill Sans MT"/>
          <w:sz w:val="20"/>
          <w:lang w:val="es-MX"/>
        </w:rPr>
      </w:pPr>
      <w:r>
        <w:rPr>
          <w:rFonts w:ascii="Gill Sans MT" w:hAnsi="Gill Sans MT"/>
          <w:sz w:val="20"/>
          <w:lang w:val="es-MX"/>
        </w:rPr>
        <w:t>Hospital Regional IMSS, Puebla, Puebla.</w:t>
      </w:r>
    </w:p>
    <w:p w:rsidR="00D60217" w:rsidRPr="000D60CC" w:rsidRDefault="00D60217" w:rsidP="009A20F7">
      <w:pPr>
        <w:spacing w:after="0"/>
        <w:rPr>
          <w:rFonts w:ascii="Gill Sans MT" w:hAnsi="Gill Sans MT"/>
          <w:sz w:val="20"/>
          <w:lang w:val="es-MX"/>
        </w:rPr>
      </w:pPr>
      <w:r>
        <w:rPr>
          <w:rFonts w:ascii="Gill Sans MT" w:hAnsi="Gill Sans MT"/>
          <w:sz w:val="20"/>
          <w:lang w:val="es-MX"/>
        </w:rPr>
        <w:t>Hospital Ángeles Puebla</w:t>
      </w:r>
    </w:p>
    <w:p w:rsidR="00D60217" w:rsidRPr="000D60CC" w:rsidRDefault="00D60217" w:rsidP="009A20F7">
      <w:pPr>
        <w:spacing w:after="0"/>
        <w:rPr>
          <w:rFonts w:ascii="Gill Sans MT" w:hAnsi="Gill Sans MT"/>
          <w:sz w:val="20"/>
          <w:lang w:val="es-MX"/>
        </w:rPr>
      </w:pPr>
    </w:p>
    <w:p w:rsidR="00D60217" w:rsidRPr="000D60CC" w:rsidRDefault="00D60217" w:rsidP="009A20F7">
      <w:pPr>
        <w:spacing w:after="0"/>
        <w:rPr>
          <w:rFonts w:ascii="Gill Sans MT" w:hAnsi="Gill Sans MT"/>
          <w:sz w:val="20"/>
          <w:lang w:val="es-MX"/>
        </w:rPr>
      </w:pPr>
      <w:r w:rsidRPr="000D60CC">
        <w:rPr>
          <w:rFonts w:ascii="Gill Sans MT" w:hAnsi="Gill Sans MT"/>
          <w:sz w:val="20"/>
          <w:lang w:val="es-MX"/>
        </w:rPr>
        <w:t>Dr. David Arturo Bernal González</w:t>
      </w:r>
    </w:p>
    <w:p w:rsidR="00D60217" w:rsidRPr="000D60CC" w:rsidRDefault="00D60217" w:rsidP="009A20F7">
      <w:pPr>
        <w:spacing w:after="0"/>
        <w:rPr>
          <w:rFonts w:ascii="Gill Sans MT" w:hAnsi="Gill Sans MT"/>
          <w:sz w:val="20"/>
          <w:lang w:val="es-MX"/>
        </w:rPr>
      </w:pPr>
      <w:r w:rsidRPr="000D60CC">
        <w:rPr>
          <w:rFonts w:ascii="Gill Sans MT" w:hAnsi="Gill Sans MT"/>
          <w:sz w:val="20"/>
          <w:lang w:val="es-MX"/>
        </w:rPr>
        <w:t>Endocrinólogo e Internista</w:t>
      </w:r>
    </w:p>
    <w:p w:rsidR="00D60217" w:rsidRPr="000D60CC" w:rsidRDefault="00D60217" w:rsidP="009A20F7">
      <w:pPr>
        <w:spacing w:after="0"/>
        <w:rPr>
          <w:rFonts w:ascii="Gill Sans MT" w:hAnsi="Gill Sans MT"/>
          <w:sz w:val="20"/>
          <w:lang w:val="es-MX"/>
        </w:rPr>
      </w:pPr>
      <w:r>
        <w:rPr>
          <w:rFonts w:ascii="Gill Sans MT" w:hAnsi="Gill Sans MT"/>
          <w:sz w:val="20"/>
          <w:lang w:val="es-MX"/>
        </w:rPr>
        <w:t>Profesor Titular</w:t>
      </w:r>
      <w:r w:rsidRPr="000D60CC">
        <w:rPr>
          <w:rFonts w:ascii="Gill Sans MT" w:hAnsi="Gill Sans MT"/>
          <w:sz w:val="20"/>
          <w:lang w:val="es-MX"/>
        </w:rPr>
        <w:t xml:space="preserve"> de Endocrinología,</w:t>
      </w:r>
    </w:p>
    <w:p w:rsidR="00D60217" w:rsidRPr="000D60CC" w:rsidRDefault="00D60217" w:rsidP="009A20F7">
      <w:pPr>
        <w:spacing w:after="0"/>
        <w:rPr>
          <w:rFonts w:ascii="Gill Sans MT" w:hAnsi="Gill Sans MT"/>
          <w:sz w:val="20"/>
          <w:lang w:val="es-MX"/>
        </w:rPr>
      </w:pPr>
      <w:r w:rsidRPr="000D60CC">
        <w:rPr>
          <w:rFonts w:ascii="Gill Sans MT" w:hAnsi="Gill Sans MT"/>
          <w:sz w:val="20"/>
          <w:lang w:val="es-MX"/>
        </w:rPr>
        <w:t>Facultad de Medicina de Mexicali, UABC</w:t>
      </w:r>
    </w:p>
    <w:p w:rsidR="00D60217" w:rsidRPr="000D60CC" w:rsidRDefault="00D60217" w:rsidP="009A20F7">
      <w:pPr>
        <w:spacing w:after="0"/>
        <w:rPr>
          <w:rFonts w:ascii="Gill Sans MT" w:hAnsi="Gill Sans MT"/>
          <w:sz w:val="20"/>
          <w:lang w:val="es-MX"/>
        </w:rPr>
      </w:pPr>
      <w:r w:rsidRPr="000D60CC">
        <w:rPr>
          <w:rFonts w:ascii="Gill Sans MT" w:hAnsi="Gill Sans MT"/>
          <w:sz w:val="20"/>
          <w:lang w:val="es-MX"/>
        </w:rPr>
        <w:t xml:space="preserve">Adscrito al Servicio de Medicina Interna, </w:t>
      </w:r>
    </w:p>
    <w:p w:rsidR="00D60217" w:rsidRPr="000D60CC" w:rsidRDefault="00D60217" w:rsidP="009A20F7">
      <w:pPr>
        <w:spacing w:after="0"/>
        <w:rPr>
          <w:rFonts w:ascii="Gill Sans MT" w:hAnsi="Gill Sans MT"/>
          <w:sz w:val="20"/>
          <w:lang w:val="es-MX"/>
        </w:rPr>
      </w:pPr>
      <w:r w:rsidRPr="000D60CC">
        <w:rPr>
          <w:rFonts w:ascii="Gill Sans MT" w:hAnsi="Gill Sans MT"/>
          <w:sz w:val="20"/>
          <w:lang w:val="es-MX"/>
        </w:rPr>
        <w:t>Hospital Regional de ISSSTECALI Mexicali</w:t>
      </w:r>
    </w:p>
    <w:p w:rsidR="00D60217" w:rsidRPr="000D60CC" w:rsidRDefault="00D60217" w:rsidP="009A20F7">
      <w:pPr>
        <w:spacing w:after="0"/>
        <w:rPr>
          <w:rFonts w:ascii="Gill Sans MT" w:hAnsi="Gill Sans MT"/>
          <w:sz w:val="20"/>
          <w:lang w:val="es-MX"/>
        </w:rPr>
      </w:pPr>
    </w:p>
    <w:p w:rsidR="00D60217" w:rsidRPr="000D60CC" w:rsidRDefault="00D60217" w:rsidP="009A20F7">
      <w:pPr>
        <w:spacing w:after="0"/>
        <w:rPr>
          <w:rFonts w:ascii="Gill Sans MT" w:hAnsi="Gill Sans MT"/>
          <w:sz w:val="20"/>
          <w:lang w:val="es-MX"/>
        </w:rPr>
      </w:pPr>
      <w:r w:rsidRPr="000D60CC">
        <w:rPr>
          <w:rFonts w:ascii="Gill Sans MT" w:hAnsi="Gill Sans MT"/>
          <w:sz w:val="20"/>
          <w:lang w:val="es-MX"/>
        </w:rPr>
        <w:t>Dr. Jorge Arturo Vega Chávez</w:t>
      </w:r>
    </w:p>
    <w:p w:rsidR="00D60217" w:rsidRPr="000D60CC" w:rsidRDefault="00D60217" w:rsidP="009A20F7">
      <w:pPr>
        <w:spacing w:after="0"/>
        <w:rPr>
          <w:rFonts w:ascii="Gill Sans MT" w:hAnsi="Gill Sans MT"/>
          <w:sz w:val="20"/>
          <w:lang w:val="es-MX"/>
        </w:rPr>
      </w:pPr>
      <w:r w:rsidRPr="000D60CC">
        <w:rPr>
          <w:rFonts w:ascii="Gill Sans MT" w:hAnsi="Gill Sans MT"/>
          <w:sz w:val="20"/>
          <w:lang w:val="es-MX"/>
        </w:rPr>
        <w:t>Radiólogo Intervencionista</w:t>
      </w:r>
    </w:p>
    <w:p w:rsidR="00D60217" w:rsidRPr="000D60CC" w:rsidRDefault="00D60217" w:rsidP="009A20F7">
      <w:pPr>
        <w:spacing w:after="0"/>
        <w:rPr>
          <w:rFonts w:ascii="Gill Sans MT" w:hAnsi="Gill Sans MT"/>
          <w:sz w:val="20"/>
          <w:lang w:val="es-MX"/>
        </w:rPr>
      </w:pPr>
      <w:r w:rsidRPr="000D60CC">
        <w:rPr>
          <w:rFonts w:ascii="Gill Sans MT" w:hAnsi="Gill Sans MT"/>
          <w:sz w:val="20"/>
          <w:lang w:val="es-MX"/>
        </w:rPr>
        <w:t>Jefe de Radiología,</w:t>
      </w:r>
    </w:p>
    <w:p w:rsidR="00D60217" w:rsidRPr="000D60CC" w:rsidRDefault="00D60217" w:rsidP="009A20F7">
      <w:pPr>
        <w:spacing w:after="0"/>
        <w:rPr>
          <w:rFonts w:ascii="Gill Sans MT" w:hAnsi="Gill Sans MT"/>
          <w:sz w:val="20"/>
          <w:lang w:val="es-MX"/>
        </w:rPr>
      </w:pPr>
      <w:r w:rsidRPr="000D60CC">
        <w:rPr>
          <w:rFonts w:ascii="Gill Sans MT" w:hAnsi="Gill Sans MT"/>
          <w:sz w:val="20"/>
          <w:lang w:val="es-MX"/>
        </w:rPr>
        <w:t>Hospital Ángeles Tijuana</w:t>
      </w:r>
    </w:p>
    <w:p w:rsidR="00D60217" w:rsidRPr="000D60CC" w:rsidRDefault="00D60217" w:rsidP="009A20F7">
      <w:pPr>
        <w:spacing w:after="0"/>
        <w:rPr>
          <w:rFonts w:ascii="Gill Sans MT" w:hAnsi="Gill Sans MT"/>
          <w:sz w:val="20"/>
          <w:lang w:val="es-MX"/>
        </w:rPr>
      </w:pPr>
    </w:p>
    <w:p w:rsidR="00D60217" w:rsidRPr="000D60CC" w:rsidRDefault="00D60217" w:rsidP="009A20F7">
      <w:pPr>
        <w:spacing w:after="0"/>
        <w:rPr>
          <w:rFonts w:ascii="Gill Sans MT" w:hAnsi="Gill Sans MT"/>
          <w:sz w:val="20"/>
          <w:lang w:val="es-MX"/>
        </w:rPr>
      </w:pPr>
      <w:r w:rsidRPr="000D60CC">
        <w:rPr>
          <w:rFonts w:ascii="Gill Sans MT" w:hAnsi="Gill Sans MT"/>
          <w:sz w:val="20"/>
          <w:lang w:val="es-MX"/>
        </w:rPr>
        <w:t>Dr. Arturo Blancas Ruíz</w:t>
      </w:r>
    </w:p>
    <w:p w:rsidR="00D60217" w:rsidRPr="000D60CC" w:rsidRDefault="00D60217" w:rsidP="009A20F7">
      <w:pPr>
        <w:spacing w:after="0"/>
        <w:rPr>
          <w:rFonts w:ascii="Gill Sans MT" w:hAnsi="Gill Sans MT"/>
          <w:sz w:val="20"/>
          <w:lang w:val="es-MX"/>
        </w:rPr>
      </w:pPr>
      <w:r w:rsidRPr="000D60CC">
        <w:rPr>
          <w:rFonts w:ascii="Gill Sans MT" w:hAnsi="Gill Sans MT"/>
          <w:sz w:val="20"/>
          <w:lang w:val="es-MX"/>
        </w:rPr>
        <w:t>Cirujano de Cabeza y Cuello/Otorrinolaringólogo</w:t>
      </w:r>
    </w:p>
    <w:p w:rsidR="00D60217" w:rsidRPr="000D60CC" w:rsidRDefault="00D60217" w:rsidP="009A20F7">
      <w:pPr>
        <w:spacing w:after="0"/>
        <w:rPr>
          <w:rFonts w:ascii="Gill Sans MT" w:hAnsi="Gill Sans MT"/>
          <w:sz w:val="20"/>
          <w:lang w:val="es-MX"/>
        </w:rPr>
      </w:pPr>
      <w:r w:rsidRPr="000D60CC">
        <w:rPr>
          <w:rFonts w:ascii="Gill Sans MT" w:hAnsi="Gill Sans MT"/>
          <w:sz w:val="20"/>
          <w:lang w:val="es-MX"/>
        </w:rPr>
        <w:t>Presidente de la Sociedad Médica,</w:t>
      </w:r>
    </w:p>
    <w:p w:rsidR="00D60217" w:rsidRPr="000D60CC" w:rsidRDefault="00D60217" w:rsidP="009A20F7">
      <w:pPr>
        <w:spacing w:after="0"/>
        <w:rPr>
          <w:rFonts w:ascii="Gill Sans MT" w:hAnsi="Gill Sans MT"/>
          <w:sz w:val="20"/>
          <w:lang w:val="es-MX"/>
        </w:rPr>
      </w:pPr>
      <w:r w:rsidRPr="000D60CC">
        <w:rPr>
          <w:rFonts w:ascii="Gill Sans MT" w:hAnsi="Gill Sans MT"/>
          <w:sz w:val="20"/>
          <w:lang w:val="es-MX"/>
        </w:rPr>
        <w:t>Hospital Ángeles Tijuana</w:t>
      </w:r>
    </w:p>
    <w:p w:rsidR="00D60217" w:rsidRPr="000D60CC" w:rsidRDefault="00D60217" w:rsidP="009A20F7">
      <w:pPr>
        <w:spacing w:after="0"/>
        <w:rPr>
          <w:rFonts w:ascii="Gill Sans MT" w:hAnsi="Gill Sans MT"/>
          <w:sz w:val="20"/>
          <w:lang w:val="es-MX"/>
        </w:rPr>
      </w:pPr>
    </w:p>
    <w:p w:rsidR="00D60217" w:rsidRPr="000D60CC" w:rsidRDefault="00D60217" w:rsidP="009A20F7">
      <w:pPr>
        <w:spacing w:after="0"/>
        <w:rPr>
          <w:rFonts w:ascii="Gill Sans MT" w:hAnsi="Gill Sans MT"/>
          <w:sz w:val="20"/>
          <w:lang w:val="es-MX"/>
        </w:rPr>
      </w:pPr>
      <w:r w:rsidRPr="000D60CC">
        <w:rPr>
          <w:rFonts w:ascii="Gill Sans MT" w:hAnsi="Gill Sans MT"/>
          <w:sz w:val="20"/>
          <w:lang w:val="es-MX"/>
        </w:rPr>
        <w:t>Dr. Héctor Andrés León Zárate</w:t>
      </w:r>
    </w:p>
    <w:p w:rsidR="00D60217" w:rsidRPr="000D60CC" w:rsidRDefault="00D60217" w:rsidP="009A20F7">
      <w:pPr>
        <w:spacing w:after="0"/>
        <w:rPr>
          <w:rFonts w:ascii="Gill Sans MT" w:hAnsi="Gill Sans MT"/>
          <w:sz w:val="20"/>
          <w:lang w:val="es-MX"/>
        </w:rPr>
      </w:pPr>
      <w:r w:rsidRPr="000D60CC">
        <w:rPr>
          <w:rFonts w:ascii="Gill Sans MT" w:hAnsi="Gill Sans MT"/>
          <w:sz w:val="20"/>
          <w:lang w:val="es-MX"/>
        </w:rPr>
        <w:t>Endocrinólogo e Internista</w:t>
      </w:r>
    </w:p>
    <w:p w:rsidR="00D60217" w:rsidRPr="000D60CC" w:rsidRDefault="00D60217" w:rsidP="009A20F7">
      <w:pPr>
        <w:spacing w:after="0"/>
        <w:rPr>
          <w:rFonts w:ascii="Gill Sans MT" w:hAnsi="Gill Sans MT"/>
          <w:sz w:val="20"/>
          <w:lang w:val="es-MX"/>
        </w:rPr>
      </w:pPr>
      <w:r w:rsidRPr="000D60CC">
        <w:rPr>
          <w:rFonts w:ascii="Gill Sans MT" w:hAnsi="Gill Sans MT"/>
          <w:sz w:val="20"/>
          <w:lang w:val="es-MX"/>
        </w:rPr>
        <w:t>Profesor Titular de Endocrinología,</w:t>
      </w:r>
    </w:p>
    <w:p w:rsidR="00D60217" w:rsidRPr="000D60CC" w:rsidRDefault="00D60217" w:rsidP="009A20F7">
      <w:pPr>
        <w:spacing w:after="0"/>
        <w:rPr>
          <w:rFonts w:ascii="Gill Sans MT" w:hAnsi="Gill Sans MT"/>
          <w:sz w:val="20"/>
          <w:lang w:val="es-MX"/>
        </w:rPr>
      </w:pPr>
      <w:r w:rsidRPr="000D60CC">
        <w:rPr>
          <w:rFonts w:ascii="Gill Sans MT" w:hAnsi="Gill Sans MT"/>
          <w:sz w:val="20"/>
          <w:lang w:val="es-MX"/>
        </w:rPr>
        <w:t>Escuela de Nutrición, Universidad del Noroeste</w:t>
      </w:r>
    </w:p>
    <w:p w:rsidR="00D60217" w:rsidRPr="000D60CC" w:rsidRDefault="00D60217" w:rsidP="009A20F7">
      <w:pPr>
        <w:spacing w:after="0"/>
        <w:rPr>
          <w:rFonts w:ascii="Gill Sans MT" w:hAnsi="Gill Sans MT"/>
          <w:sz w:val="20"/>
          <w:lang w:val="es-MX"/>
        </w:rPr>
      </w:pPr>
      <w:r w:rsidRPr="000D60CC">
        <w:rPr>
          <w:rFonts w:ascii="Gill Sans MT" w:hAnsi="Gill Sans MT"/>
          <w:sz w:val="20"/>
          <w:lang w:val="es-MX"/>
        </w:rPr>
        <w:t>Hospital Ángeles Tijuana</w:t>
      </w:r>
    </w:p>
    <w:p w:rsidR="00D60217" w:rsidRDefault="00D60217" w:rsidP="009A20F7">
      <w:pPr>
        <w:spacing w:after="0"/>
        <w:rPr>
          <w:rFonts w:ascii="Gill Sans MT" w:hAnsi="Gill Sans MT"/>
          <w:lang w:val="es-MX"/>
        </w:rPr>
      </w:pPr>
    </w:p>
    <w:p w:rsidR="00D60217" w:rsidRPr="009A20F7" w:rsidRDefault="00D60217" w:rsidP="009A20F7">
      <w:pPr>
        <w:spacing w:after="0"/>
        <w:rPr>
          <w:rFonts w:ascii="Gill Sans MT" w:hAnsi="Gill Sans MT"/>
          <w:lang w:val="es-MX"/>
        </w:rPr>
      </w:pPr>
    </w:p>
    <w:sectPr w:rsidR="00D60217" w:rsidRPr="009A20F7" w:rsidSect="008A5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217" w:rsidRDefault="00D60217" w:rsidP="00FE19B8">
      <w:pPr>
        <w:spacing w:after="0" w:line="240" w:lineRule="auto"/>
      </w:pPr>
      <w:r>
        <w:separator/>
      </w:r>
    </w:p>
  </w:endnote>
  <w:endnote w:type="continuationSeparator" w:id="0">
    <w:p w:rsidR="00D60217" w:rsidRDefault="00D60217" w:rsidP="00FE1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217" w:rsidRDefault="00D60217" w:rsidP="00FE19B8">
      <w:pPr>
        <w:spacing w:after="0" w:line="240" w:lineRule="auto"/>
      </w:pPr>
      <w:r>
        <w:separator/>
      </w:r>
    </w:p>
  </w:footnote>
  <w:footnote w:type="continuationSeparator" w:id="0">
    <w:p w:rsidR="00D60217" w:rsidRDefault="00D60217" w:rsidP="00FE1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755D0"/>
    <w:multiLevelType w:val="hybridMultilevel"/>
    <w:tmpl w:val="E11446B8"/>
    <w:lvl w:ilvl="0" w:tplc="4B928A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8B8"/>
    <w:rsid w:val="00041AFE"/>
    <w:rsid w:val="0008154C"/>
    <w:rsid w:val="000D60CC"/>
    <w:rsid w:val="000D735A"/>
    <w:rsid w:val="00172BBD"/>
    <w:rsid w:val="00226CB5"/>
    <w:rsid w:val="00240607"/>
    <w:rsid w:val="002C2E75"/>
    <w:rsid w:val="002D791E"/>
    <w:rsid w:val="003B2A1C"/>
    <w:rsid w:val="00521739"/>
    <w:rsid w:val="00715A45"/>
    <w:rsid w:val="007A628A"/>
    <w:rsid w:val="008A529F"/>
    <w:rsid w:val="009A20F7"/>
    <w:rsid w:val="009B0868"/>
    <w:rsid w:val="009C26B0"/>
    <w:rsid w:val="009D00F6"/>
    <w:rsid w:val="00A8354B"/>
    <w:rsid w:val="00AA47B9"/>
    <w:rsid w:val="00AE5F26"/>
    <w:rsid w:val="00C2166C"/>
    <w:rsid w:val="00C22D96"/>
    <w:rsid w:val="00CB4A33"/>
    <w:rsid w:val="00CE1439"/>
    <w:rsid w:val="00D60217"/>
    <w:rsid w:val="00D62484"/>
    <w:rsid w:val="00D62DCD"/>
    <w:rsid w:val="00D71487"/>
    <w:rsid w:val="00D974A2"/>
    <w:rsid w:val="00DD7E59"/>
    <w:rsid w:val="00DE06E0"/>
    <w:rsid w:val="00E14A76"/>
    <w:rsid w:val="00E828B8"/>
    <w:rsid w:val="00EA2A99"/>
    <w:rsid w:val="00F530EC"/>
    <w:rsid w:val="00FE1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29F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828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A2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2A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FE1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E19B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E1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E19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211</Words>
  <Characters>1161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División de Medicina Interna y el Área de Endocrinología y Metabolismo</dc:title>
  <dc:subject/>
  <dc:creator>USER</dc:creator>
  <cp:keywords/>
  <dc:description/>
  <cp:lastModifiedBy>Angel</cp:lastModifiedBy>
  <cp:revision>2</cp:revision>
  <cp:lastPrinted>2010-09-30T19:29:00Z</cp:lastPrinted>
  <dcterms:created xsi:type="dcterms:W3CDTF">2010-10-04T21:59:00Z</dcterms:created>
  <dcterms:modified xsi:type="dcterms:W3CDTF">2010-10-04T21:59:00Z</dcterms:modified>
</cp:coreProperties>
</file>